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52925" cy="571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71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Roboto" w:cs="Roboto" w:eastAsia="Roboto" w:hAnsi="Roboto"/>
          <w:color w:val="757575"/>
          <w:sz w:val="23"/>
          <w:szCs w:val="23"/>
          <w:highlight w:val="white"/>
          <w:rtl w:val="0"/>
        </w:rPr>
        <w:t xml:space="preserve">I, Bruce Lee, will be the first highest paid Oriental super star in the United States. In return I will give the most exciting performances and render the best of quality in the capacity of an actor. Starting 1970 I will achieve world fame and from then onward till the end of 1980 I will have in my possession $10,000,000. I will live the way I please and achieve inner harmony and happiness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