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55. Recurring Offers</w:t>
      </w:r>
    </w:p>
    <w:p>
      <w:r>
        <w:rPr>
          <w:b w:val="0"/>
          <w:i w:val="0"/>
          <w:u w:val="none"/>
        </w:rPr>
        <w:t>Your recurring offer is the main offer. It is what most people think of when they hear the word offer. This is the thing you charge $2-5k per month for and you build a business off of.</w:t>
      </w:r>
    </w:p>
    <w:p>
      <w:r>
        <w:rPr>
          <w:b w:val="0"/>
          <w:i w:val="0"/>
          <w:u w:val="none"/>
        </w:rPr>
        <w:t xml:space="preserve">These are very important. Although you need to spend more time and effort creating a great intro offer, you can't neglect this one entirely. It still has to make sense for someone to buy even as an upsell. </w:t>
      </w:r>
    </w:p>
    <w:p>
      <w:r>
        <w:rPr>
          <w:b w:val="0"/>
          <w:i w:val="0"/>
          <w:u w:val="none"/>
        </w:rPr>
        <w:t xml:space="preserve">A lot of people only have this recurring offer and they try to apply 'offer creation' principles to this when it just doesn't work. The risk reversals, the guarantees, the sick offers are for your intro offer, and getting these confused will lead to a nonsensical offer that makes you sound like an amateur. </w:t>
      </w:r>
    </w:p>
    <w:p>
      <w:r>
        <w:rPr>
          <w:b w:val="0"/>
          <w:i w:val="0"/>
          <w:u w:val="none"/>
        </w:rPr>
        <w:t xml:space="preserve">This offer still abides by the same principles. It either needs to make them more money or save time or both. The faster the value, the better. The less effort it takes on their end, the better. </w:t>
      </w:r>
    </w:p>
    <w:p>
      <w:r>
        <w:rPr>
          <w:b w:val="0"/>
          <w:i w:val="0"/>
          <w:u w:val="none"/>
        </w:rPr>
        <w:t xml:space="preserve">This is super crucial. This is what builds monthly recurring revenue (MRR). If you just had your intro offer, you would need to find more and more clients each month because there is no recurring revenue. </w:t>
      </w:r>
    </w:p>
    <w:p>
      <w:r>
        <w:rPr>
          <w:b w:val="0"/>
          <w:i w:val="0"/>
          <w:u w:val="none"/>
        </w:rPr>
        <w:t>It is hard to build a business that way, and that is why most people focus on their recurring offer, but it is the 1-2 punch of intro and main that lead to great companies.</w:t>
      </w:r>
    </w:p>
    <w:p>
      <w:r>
        <w:rPr>
          <w:b w:val="0"/>
          <w:i w:val="0"/>
          <w:u w:val="none"/>
        </w:rPr>
        <w:t>Action Item:</w:t>
      </w:r>
    </w:p>
    <w:p>
      <w:pPr>
        <w:pStyle w:val="ListBullet"/>
      </w:pPr>
      <w:r>
        <w:rPr>
          <w:b w:val="0"/>
          <w:i w:val="0"/>
          <w:u w:val="none"/>
        </w:rPr>
        <w:t>Come up with a recurring offer, and post it in the group.</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