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42. 1. Practice Writing For 15 Minutes</w:t>
      </w:r>
    </w:p>
    <w:p>
      <w:r>
        <w:rPr>
          <w:b w:val="0"/>
          <w:i w:val="0"/>
          <w:u w:val="none"/>
        </w:rPr>
        <w:t>Writing is one of the skills we need to develop and we should be practicing it daily.</w:t>
      </w:r>
    </w:p>
    <w:p>
      <w:r>
        <w:rPr>
          <w:b w:val="0"/>
          <w:i w:val="0"/>
          <w:u w:val="none"/>
        </w:rPr>
        <w:t>At a minimum, we should practice for 15 minutes per day, seven days per week.</w:t>
      </w:r>
    </w:p>
    <w:p>
      <w:r>
        <w:rPr>
          <w:b w:val="0"/>
          <w:i w:val="0"/>
          <w:u w:val="none"/>
        </w:rPr>
        <w:t>We will write content, documents, assets, graphics, presentations, scripts and more. Any writing counts as practice, as long as it is intentional.</w:t>
      </w:r>
    </w:p>
    <w:p>
      <w:r>
        <w:rPr>
          <w:b w:val="0"/>
          <w:i w:val="0"/>
          <w:u w:val="none"/>
        </w:rPr>
        <w:t>We need a way to consistently improve. Everything we write should be better than the previous thing we wrote.</w:t>
      </w:r>
    </w:p>
    <w:p>
      <w:r>
        <w:rPr>
          <w:b w:val="0"/>
          <w:i w:val="0"/>
          <w:u w:val="none"/>
        </w:rPr>
        <w:t>Posting links or screenshots of your writing in the skool group will allow us to give you feedback that will help you progress at a much more rapid pace.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Schedule 15 minutes per day to practice writing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