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14. Top 5 Tips To Make Good Graphics</w:t>
      </w:r>
    </w:p>
    <w:p>
      <w:pPr>
        <w:pStyle w:val="Heading2"/>
      </w:pPr>
      <w:r>
        <w:t>5 Most Important Tips For Graphics:</w:t>
      </w:r>
    </w:p>
    <w:p>
      <w:r>
        <w:rPr>
          <w:b w:val="0"/>
          <w:i w:val="0"/>
          <w:u w:val="none"/>
        </w:rPr>
        <w:t>1. Make Sure It Can Stand Alone</w:t>
      </w:r>
    </w:p>
    <w:p>
      <w:r>
        <w:rPr>
          <w:b w:val="0"/>
          <w:i w:val="0"/>
          <w:u w:val="none"/>
        </w:rPr>
        <w:t>2. Readable Text</w:t>
      </w:r>
    </w:p>
    <w:p>
      <w:r>
        <w:rPr>
          <w:b w:val="0"/>
          <w:i w:val="0"/>
          <w:u w:val="none"/>
        </w:rPr>
        <w:t>3. Simple Is Better. No Chaos</w:t>
      </w:r>
    </w:p>
    <w:p>
      <w:r>
        <w:rPr>
          <w:b w:val="0"/>
          <w:i w:val="0"/>
          <w:u w:val="none"/>
        </w:rPr>
        <w:t>4. Have A Title</w:t>
      </w:r>
    </w:p>
    <w:p>
      <w:r>
        <w:rPr>
          <w:b w:val="0"/>
          <w:i w:val="0"/>
          <w:u w:val="none"/>
        </w:rPr>
        <w:t>5. Make Them Aesthetic/Clean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