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b w:val="1"/>
        </w:rPr>
      </w:pPr>
      <w:bookmarkStart w:colFirst="0" w:colLast="0" w:name="_hs8d3id2hsi5" w:id="0"/>
      <w:bookmarkEnd w:id="0"/>
      <w:r w:rsidDel="00000000" w:rsidR="00000000" w:rsidRPr="00000000">
        <w:rPr>
          <w:rtl w:val="0"/>
        </w:rPr>
        <w:t xml:space="preserve">CopyPro Direct Response Sales Letter Recipe: </w:t>
        <w:br w:type="textWrapping"/>
      </w:r>
      <w:r w:rsidDel="00000000" w:rsidR="00000000" w:rsidRPr="00000000">
        <w:rPr>
          <w:b w:val="1"/>
          <w:rtl w:val="0"/>
        </w:rPr>
        <w:t xml:space="preserve">The Classic Simple Letter</w:t>
      </w:r>
    </w:p>
    <w:p w:rsidR="00000000" w:rsidDel="00000000" w:rsidP="00000000" w:rsidRDefault="00000000" w:rsidRPr="00000000" w14:paraId="00000002">
      <w:pPr>
        <w:rPr/>
      </w:pPr>
      <w:r w:rsidDel="00000000" w:rsidR="00000000" w:rsidRPr="00000000">
        <w:rPr>
          <w:rtl w:val="0"/>
        </w:rPr>
        <w:t xml:space="preserve">Credit to Jon Benson</w:t>
      </w:r>
    </w:p>
    <w:p w:rsidR="00000000" w:rsidDel="00000000" w:rsidP="00000000" w:rsidRDefault="00000000" w:rsidRPr="00000000" w14:paraId="00000003">
      <w:pPr>
        <w:rPr/>
      </w:pPr>
      <w:r w:rsidDel="00000000" w:rsidR="00000000" w:rsidRPr="00000000">
        <w:rPr>
          <w:rtl w:val="0"/>
        </w:rPr>
        <w:t xml:space="preserve">Produced by TheAIAuthor.com</w:t>
      </w:r>
    </w:p>
    <w:p w:rsidR="00000000" w:rsidDel="00000000" w:rsidP="00000000" w:rsidRDefault="00000000" w:rsidRPr="00000000" w14:paraId="00000004">
      <w:pPr>
        <w:rPr/>
      </w:pPr>
      <w:r w:rsidDel="00000000" w:rsidR="00000000" w:rsidRPr="00000000">
        <w:rPr>
          <w:rtl w:val="0"/>
        </w:rPr>
        <w:t xml:space="preserve">For {Project}</w:t>
      </w:r>
    </w:p>
    <w:p w:rsidR="00000000" w:rsidDel="00000000" w:rsidP="00000000" w:rsidRDefault="00000000" w:rsidRPr="00000000" w14:paraId="00000005">
      <w:pPr>
        <w:rPr/>
      </w:pPr>
      <w:r w:rsidDel="00000000" w:rsidR="00000000" w:rsidRPr="00000000">
        <w:rPr>
          <w:rtl w:val="0"/>
        </w:rPr>
        <w:t xml:space="preserve">*** *** *** ***. *** *** *** *** *** *** *** *** *** *** *** *** *** *** *** *** ***</w:t>
      </w:r>
    </w:p>
    <w:p w:rsidR="00000000" w:rsidDel="00000000" w:rsidP="00000000" w:rsidRDefault="00000000" w:rsidRPr="00000000" w14:paraId="00000006">
      <w:pPr>
        <w:rPr/>
      </w:pPr>
      <w:r w:rsidDel="00000000" w:rsidR="00000000" w:rsidRPr="00000000">
        <w:rPr>
          <w:rtl w:val="0"/>
        </w:rPr>
        <w:t xml:space="preserve">FILL IN THE CONTENT BRIEF</w:t>
      </w:r>
    </w:p>
    <w:p w:rsidR="00000000" w:rsidDel="00000000" w:rsidP="00000000" w:rsidRDefault="00000000" w:rsidRPr="00000000" w14:paraId="00000007">
      <w:pPr>
        <w:rPr/>
      </w:pPr>
      <w:r w:rsidDel="00000000" w:rsidR="00000000" w:rsidRPr="00000000">
        <w:rPr>
          <w:rtl w:val="0"/>
        </w:rPr>
        <w:t xml:space="preserve">[Avatar]=</w:t>
      </w:r>
    </w:p>
    <w:p w:rsidR="00000000" w:rsidDel="00000000" w:rsidP="00000000" w:rsidRDefault="00000000" w:rsidRPr="00000000" w14:paraId="00000008">
      <w:pPr>
        <w:rPr/>
      </w:pPr>
      <w:r w:rsidDel="00000000" w:rsidR="00000000" w:rsidRPr="00000000">
        <w:rPr>
          <w:rtl w:val="0"/>
        </w:rPr>
        <w:t xml:space="preserve">[Niche]=</w:t>
      </w:r>
    </w:p>
    <w:p w:rsidR="00000000" w:rsidDel="00000000" w:rsidP="00000000" w:rsidRDefault="00000000" w:rsidRPr="00000000" w14:paraId="00000009">
      <w:pPr>
        <w:rPr/>
      </w:pPr>
      <w:r w:rsidDel="00000000" w:rsidR="00000000" w:rsidRPr="00000000">
        <w:rPr>
          <w:rtl w:val="0"/>
        </w:rPr>
        <w:t xml:space="preserve">[Primary Goal]=</w:t>
      </w:r>
    </w:p>
    <w:p w:rsidR="00000000" w:rsidDel="00000000" w:rsidP="00000000" w:rsidRDefault="00000000" w:rsidRPr="00000000" w14:paraId="0000000A">
      <w:pPr>
        <w:rPr/>
      </w:pPr>
      <w:r w:rsidDel="00000000" w:rsidR="00000000" w:rsidRPr="00000000">
        <w:rPr>
          <w:rtl w:val="0"/>
        </w:rPr>
        <w:t xml:space="preserve">[Offer]=</w:t>
      </w:r>
    </w:p>
    <w:p w:rsidR="00000000" w:rsidDel="00000000" w:rsidP="00000000" w:rsidRDefault="00000000" w:rsidRPr="00000000" w14:paraId="0000000B">
      <w:pPr>
        <w:rPr/>
      </w:pPr>
      <w:r w:rsidDel="00000000" w:rsidR="00000000" w:rsidRPr="00000000">
        <w:rPr>
          <w:rtl w:val="0"/>
        </w:rPr>
        <w:t xml:space="preserve">*** *** *** *** *** *** *** *** *** *** *** *** *** *** *** *** *** *** *** *** ***</w:t>
      </w:r>
    </w:p>
    <w:p w:rsidR="00000000" w:rsidDel="00000000" w:rsidP="00000000" w:rsidRDefault="00000000" w:rsidRPr="00000000" w14:paraId="0000000C">
      <w:pPr>
        <w:rPr/>
      </w:pPr>
      <w:r w:rsidDel="00000000" w:rsidR="00000000" w:rsidRPr="00000000">
        <w:rPr>
          <w:rtl w:val="0"/>
        </w:rPr>
        <w:t xml:space="preserve">FILLED IN EXAMPLE BRIEF</w:t>
      </w:r>
    </w:p>
    <w:p w:rsidR="00000000" w:rsidDel="00000000" w:rsidP="00000000" w:rsidRDefault="00000000" w:rsidRPr="00000000" w14:paraId="0000000D">
      <w:pPr>
        <w:rPr/>
      </w:pPr>
      <w:r w:rsidDel="00000000" w:rsidR="00000000" w:rsidRPr="00000000">
        <w:rPr>
          <w:rtl w:val="0"/>
        </w:rPr>
        <w:t xml:space="preserve">[Avatar]=dog owners</w:t>
      </w:r>
    </w:p>
    <w:p w:rsidR="00000000" w:rsidDel="00000000" w:rsidP="00000000" w:rsidRDefault="00000000" w:rsidRPr="00000000" w14:paraId="0000000E">
      <w:pPr>
        <w:rPr/>
      </w:pPr>
      <w:r w:rsidDel="00000000" w:rsidR="00000000" w:rsidRPr="00000000">
        <w:rPr>
          <w:rtl w:val="0"/>
        </w:rPr>
        <w:t xml:space="preserve">[Niche]=dog training</w:t>
      </w:r>
    </w:p>
    <w:p w:rsidR="00000000" w:rsidDel="00000000" w:rsidP="00000000" w:rsidRDefault="00000000" w:rsidRPr="00000000" w14:paraId="0000000F">
      <w:pPr>
        <w:rPr/>
      </w:pPr>
      <w:r w:rsidDel="00000000" w:rsidR="00000000" w:rsidRPr="00000000">
        <w:rPr>
          <w:rtl w:val="0"/>
        </w:rPr>
        <w:t xml:space="preserve">[Primary Goal]=train their pup</w:t>
      </w:r>
    </w:p>
    <w:p w:rsidR="00000000" w:rsidDel="00000000" w:rsidP="00000000" w:rsidRDefault="00000000" w:rsidRPr="00000000" w14:paraId="00000010">
      <w:pPr>
        <w:rPr/>
      </w:pPr>
      <w:r w:rsidDel="00000000" w:rsidR="00000000" w:rsidRPr="00000000">
        <w:rPr>
          <w:rtl w:val="0"/>
        </w:rPr>
        <w:t xml:space="preserve">[Offer]=dog training school</w:t>
      </w:r>
    </w:p>
    <w:p w:rsidR="00000000" w:rsidDel="00000000" w:rsidP="00000000" w:rsidRDefault="00000000" w:rsidRPr="00000000" w14:paraId="00000011">
      <w:pPr>
        <w:rPr/>
      </w:pPr>
      <w:r w:rsidDel="00000000" w:rsidR="00000000" w:rsidRPr="00000000">
        <w:rPr>
          <w:rtl w:val="0"/>
        </w:rPr>
        <w:t xml:space="preserve">*** *** *** *** *** *** *** *** *** *** *** *** *** *** *** *** *** *** *** *** ***</w:t>
      </w:r>
    </w:p>
    <w:p w:rsidR="00000000" w:rsidDel="00000000" w:rsidP="00000000" w:rsidRDefault="00000000" w:rsidRPr="00000000" w14:paraId="00000012">
      <w:pPr>
        <w:rPr/>
      </w:pPr>
      <w:r w:rsidDel="00000000" w:rsidR="00000000" w:rsidRPr="00000000">
        <w:rPr>
          <w:rtl w:val="0"/>
        </w:rPr>
        <w:t xml:space="preserve">BEGIN RECIPE</w:t>
      </w:r>
    </w:p>
    <w:p w:rsidR="00000000" w:rsidDel="00000000" w:rsidP="00000000" w:rsidRDefault="00000000" w:rsidRPr="00000000" w14:paraId="00000013">
      <w:pPr>
        <w:rPr/>
      </w:pPr>
      <w:r w:rsidDel="00000000" w:rsidR="00000000" w:rsidRPr="00000000">
        <w:rPr>
          <w:rtl w:val="0"/>
        </w:rPr>
        <w:t xml:space="preserve">*** *** *** *** *** *** *** *** *** *** *** *** *** *** *** *** *** *** *** *** ***</w:t>
      </w:r>
    </w:p>
    <w:p w:rsidR="00000000" w:rsidDel="00000000" w:rsidP="00000000" w:rsidRDefault="00000000" w:rsidRPr="00000000" w14:paraId="00000014">
      <w:pPr>
        <w:pStyle w:val="Heading2"/>
        <w:rPr/>
      </w:pPr>
      <w:bookmarkStart w:colFirst="0" w:colLast="0" w:name="_j3ij8m51cg6p" w:id="1"/>
      <w:bookmarkEnd w:id="1"/>
      <w:r w:rsidDel="00000000" w:rsidR="00000000" w:rsidRPr="00000000">
        <w:rPr>
          <w:rtl w:val="0"/>
        </w:rPr>
        <w:t xml:space="preserve">SECTION 1: LEAD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If you’ve ever wanted to [ primary goal ]…[ secondary goal ]…and [ dream ]…then this may be the most important letter you ever read.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First, the bad news: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Even though millions of [ avatars ] will try to [ verb ] [ pronoun ] [ primary goal ] this year, very few will succeed.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truly lucky ones will [ verb ] [ their secondary goal ], [ verb ] [ their secondary goal ] and even [ verb ] [ their secondary goal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But nearly everyone else will [ verb ] [ their primary complaint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Maybe it’s even happened to you already. You start to [ verb ] [ pronoun ] [ primary goal ], but you end up [ verb ] [ your primary complaint ] instead.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Or perhaps you try to [ verb ] [ your secondary goal ], but only end up with [ consequence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You end up [ negative feeling ], [ negative feeling ], and even [ negative feeling ]. And sometimes it feels like no matter how hard you try, you’re just never going to [ verb ] [ pronoun ] [ primary goal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Listen, if you’ve ever felt like this, let just reassure you that you’re not the only one. And let me also tell you that it’s not your fault if you’ve tried your hand at [ topic ] and failed before.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You see, the reason why you [ verb ] [ your primary complaint ] and have to deal with [ complaint topic ] every day is because [ enemy ] preach bad ideas like [ verb ] [ false solution ] and [ verb ] [ false solution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 mean think about it [ the truth ]: . And [ the truth ]. So those approaches can only work if you're lucky.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speaking of…</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 *** ***. *** *** *** *** *** *** *** *** *** *** *** *** *** *** *** *** *** </w:t>
      </w:r>
    </w:p>
    <w:p w:rsidR="00000000" w:rsidDel="00000000" w:rsidP="00000000" w:rsidRDefault="00000000" w:rsidRPr="00000000" w14:paraId="00000034">
      <w:pPr>
        <w:pStyle w:val="Heading2"/>
        <w:rPr/>
      </w:pPr>
      <w:bookmarkStart w:colFirst="0" w:colLast="0" w:name="_jp2fa1sad277" w:id="2"/>
      <w:bookmarkEnd w:id="2"/>
      <w:r w:rsidDel="00000000" w:rsidR="00000000" w:rsidRPr="00000000">
        <w:rPr>
          <w:rtl w:val="0"/>
        </w:rPr>
        <w:t xml:space="preserve">SECTION 2: FALSE SOLUTIONS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jc w:val="center"/>
        <w:rPr>
          <w:b w:val="1"/>
        </w:rPr>
      </w:pPr>
      <w:r w:rsidDel="00000000" w:rsidR="00000000" w:rsidRPr="00000000">
        <w:rPr>
          <w:b w:val="1"/>
          <w:rtl w:val="0"/>
        </w:rPr>
        <w:t xml:space="preserve">If [ False Solution ] Actually Worked, Maybe You’d [ Primary Goal ] Too…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Ahh, to be so lucky.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Is that the answer? Just [ verb ] [ success myth ]? Or just [ verb ] [ success myth ] perhaps? After all, you're probably not [ verb ] [ false solution ]..really, how can you?</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 Write 200 words expanding on the sentence above. Explain why [ false solution ] is so terrible by writing a personal horror story of trying it yourself.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It’s no wonder typical [ niche ] solutions didn’t help you [ verb ] [ pronoun ] [ primary goal ] like you wanted. It’s no wonder that the lucky ones make it look so easy, while you struggle to.</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Until now, that is.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 *** *** ***. *** *** *** *** *** *** *** *** *** *** *** *** *** *** *** *** *** </w:t>
      </w:r>
    </w:p>
    <w:p w:rsidR="00000000" w:rsidDel="00000000" w:rsidP="00000000" w:rsidRDefault="00000000" w:rsidRPr="00000000" w14:paraId="00000048">
      <w:pPr>
        <w:pStyle w:val="Heading2"/>
        <w:rPr/>
      </w:pPr>
      <w:bookmarkStart w:colFirst="0" w:colLast="0" w:name="_wbh0a3hy18aa" w:id="3"/>
      <w:bookmarkEnd w:id="3"/>
      <w:r w:rsidDel="00000000" w:rsidR="00000000" w:rsidRPr="00000000">
        <w:rPr>
          <w:rtl w:val="0"/>
        </w:rPr>
        <w:t xml:space="preserve">SECTION 3: OFFER &amp; USP</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jc w:val="center"/>
        <w:rPr>
          <w:b w:val="1"/>
        </w:rPr>
      </w:pPr>
      <w:r w:rsidDel="00000000" w:rsidR="00000000" w:rsidRPr="00000000">
        <w:rPr>
          <w:b w:val="1"/>
          <w:rtl w:val="0"/>
        </w:rPr>
        <w:t xml:space="preserve">Introducing [ Offer Name ]</w:t>
      </w:r>
    </w:p>
    <w:p w:rsidR="00000000" w:rsidDel="00000000" w:rsidP="00000000" w:rsidRDefault="00000000" w:rsidRPr="00000000" w14:paraId="0000004C">
      <w:pPr>
        <w:jc w:val="center"/>
        <w:rPr>
          <w:b w:val="1"/>
        </w:rPr>
      </w:pPr>
      <w:r w:rsidDel="00000000" w:rsidR="00000000" w:rsidRPr="00000000">
        <w:rPr>
          <w:b w:val="1"/>
          <w:rtl w:val="0"/>
        </w:rPr>
        <w:t xml:space="preserve">The [ niche ] solution for [ avatars ] that [ promise ] [ benefit ] [ without ] [ pain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Now you too can [ descriptor ] [ verb ] [ benefit ] without [ without ]...without [ abbreviated myth ]... and without [ abbreviated myth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It seems a little hard to believe, doesn’t it? After all, you’ve tried to [ verb ] [ pronoun ] [ primary goal ] before, but you’re not really any better off. So it feels like too much to hope for to believe that this [ medium ] really could be the solution to [ niche ] success.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But this is unlike any you’ve ever tried before. That’s because now [ verb ] [ false solution ], [ verb ] [ false solution ], and [ verb ] [ false solution ]... all that hard work is history.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b w:val="1"/>
          <w:rtl w:val="0"/>
        </w:rPr>
        <w:t xml:space="preserve">And In Just Minutes From Now You’ll Discover...</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 Lead ] [ verb ] [ hook ]... [ Turn ] [ close ]</w:t>
      </w:r>
    </w:p>
    <w:p w:rsidR="00000000" w:rsidDel="00000000" w:rsidP="00000000" w:rsidRDefault="00000000" w:rsidRPr="00000000" w14:paraId="00000057">
      <w:pPr>
        <w:rPr/>
      </w:pPr>
      <w:r w:rsidDel="00000000" w:rsidR="00000000" w:rsidRPr="00000000">
        <w:rPr>
          <w:rtl w:val="0"/>
        </w:rPr>
        <w:t xml:space="preserve">• [ Lead ] [ verb ] [ hook ]... [ Turn ] [ close ]</w:t>
      </w:r>
    </w:p>
    <w:p w:rsidR="00000000" w:rsidDel="00000000" w:rsidP="00000000" w:rsidRDefault="00000000" w:rsidRPr="00000000" w14:paraId="00000058">
      <w:pPr>
        <w:rPr/>
      </w:pPr>
      <w:r w:rsidDel="00000000" w:rsidR="00000000" w:rsidRPr="00000000">
        <w:rPr>
          <w:rtl w:val="0"/>
        </w:rPr>
        <w:t xml:space="preserve">• [ Lead ] [ verb ] [ hook ]... [ Turn ] [ close ]</w:t>
      </w:r>
    </w:p>
    <w:p w:rsidR="00000000" w:rsidDel="00000000" w:rsidP="00000000" w:rsidRDefault="00000000" w:rsidRPr="00000000" w14:paraId="00000059">
      <w:pPr>
        <w:rPr/>
      </w:pPr>
      <w:r w:rsidDel="00000000" w:rsidR="00000000" w:rsidRPr="00000000">
        <w:rPr>
          <w:rtl w:val="0"/>
        </w:rPr>
        <w:t xml:space="preserve">• PLUS in just [ mid term number ] [ mid term timeframe ] you'll experience [ mid term promise ]...</w:t>
      </w:r>
    </w:p>
    <w:p w:rsidR="00000000" w:rsidDel="00000000" w:rsidP="00000000" w:rsidRDefault="00000000" w:rsidRPr="00000000" w14:paraId="0000005A">
      <w:pPr>
        <w:rPr/>
      </w:pPr>
      <w:r w:rsidDel="00000000" w:rsidR="00000000" w:rsidRPr="00000000">
        <w:rPr>
          <w:rtl w:val="0"/>
        </w:rPr>
        <w:t xml:space="preserve">• AND [ short term promise ] in under [ short term number ] [ short term timeframe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 know, these sound like bold claims. But I’ve used these strategies to [ verb ] [ pronoun ] [ primary goal ]. I’ve shared these same strategies with countless other [ avatars ] so that they could [ verb ] [ promise ]. And I know these little-known [ topic ] secrets will work for you too.</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 *** *** *** *** *** *** *** *** *** *** *** *** *** *** *** *** *** *** *** ***</w:t>
      </w:r>
    </w:p>
    <w:p w:rsidR="00000000" w:rsidDel="00000000" w:rsidP="00000000" w:rsidRDefault="00000000" w:rsidRPr="00000000" w14:paraId="00000064">
      <w:pPr>
        <w:pStyle w:val="Heading2"/>
        <w:rPr/>
      </w:pPr>
      <w:bookmarkStart w:colFirst="0" w:colLast="0" w:name="_pyhvjsxfb630" w:id="4"/>
      <w:bookmarkEnd w:id="4"/>
      <w:r w:rsidDel="00000000" w:rsidR="00000000" w:rsidRPr="00000000">
        <w:rPr>
          <w:rtl w:val="0"/>
        </w:rPr>
        <w:t xml:space="preserve">SECTION 4: CASE STUDIES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center"/>
        <w:rPr>
          <w:b w:val="1"/>
        </w:rPr>
      </w:pPr>
      <w:r w:rsidDel="00000000" w:rsidR="00000000" w:rsidRPr="00000000">
        <w:rPr>
          <w:b w:val="1"/>
          <w:rtl w:val="0"/>
        </w:rPr>
        <w:t xml:space="preserve">[ Offer Name ] Is Changing Lives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 Testimonial Story 1: Write a 200-word success story. Give the person a name. Make the story vivid and personal.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Then there’s this: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 Testimonial Story 2: Write a 200-word success story. Give the person a name. Make the story vivid and personal.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 *** *** *** *** *** *** *** *** *** *** *** *** *** *** *** *** *** *** ***</w:t>
      </w:r>
    </w:p>
    <w:p w:rsidR="00000000" w:rsidDel="00000000" w:rsidP="00000000" w:rsidRDefault="00000000" w:rsidRPr="00000000" w14:paraId="00000073">
      <w:pPr>
        <w:pStyle w:val="Heading2"/>
        <w:rPr/>
      </w:pPr>
      <w:bookmarkStart w:colFirst="0" w:colLast="0" w:name="_dlb9x0yv0pmy" w:id="5"/>
      <w:bookmarkEnd w:id="5"/>
      <w:r w:rsidDel="00000000" w:rsidR="00000000" w:rsidRPr="00000000">
        <w:rPr>
          <w:rtl w:val="0"/>
        </w:rPr>
        <w:t xml:space="preserve">SECTION 5: SALES BULLETS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b w:val="1"/>
          <w:rtl w:val="0"/>
        </w:rPr>
        <w:t xml:space="preserve">Now It’s Your Turn To See Similar Results</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Here’s a sneak peek at what you get when you order now:</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 You’ll find out a deceptively simple way to [ verb ] [ promise ]!</w:t>
      </w:r>
    </w:p>
    <w:p w:rsidR="00000000" w:rsidDel="00000000" w:rsidP="00000000" w:rsidRDefault="00000000" w:rsidRPr="00000000" w14:paraId="0000007A">
      <w:pPr>
        <w:rPr/>
      </w:pPr>
      <w:r w:rsidDel="00000000" w:rsidR="00000000" w:rsidRPr="00000000">
        <w:rPr>
          <w:rtl w:val="0"/>
        </w:rPr>
        <w:t xml:space="preserve">• You’ll discover how [ enemy ] influences you negatively and leads you into [ complaint topic ] mode!</w:t>
      </w:r>
    </w:p>
    <w:p w:rsidR="00000000" w:rsidDel="00000000" w:rsidP="00000000" w:rsidRDefault="00000000" w:rsidRPr="00000000" w14:paraId="0000007B">
      <w:pPr>
        <w:rPr/>
      </w:pPr>
      <w:r w:rsidDel="00000000" w:rsidR="00000000" w:rsidRPr="00000000">
        <w:rPr>
          <w:rtl w:val="0"/>
        </w:rPr>
        <w:t xml:space="preserve">• WARNING: Don’t even think of trying to [ verb ] [ your secondary goal ] until you learn how [ verb ] [ false solution ] can sabotage your results!</w:t>
      </w:r>
    </w:p>
    <w:p w:rsidR="00000000" w:rsidDel="00000000" w:rsidP="00000000" w:rsidRDefault="00000000" w:rsidRPr="00000000" w14:paraId="0000007C">
      <w:pPr>
        <w:rPr/>
      </w:pPr>
      <w:r w:rsidDel="00000000" w:rsidR="00000000" w:rsidRPr="00000000">
        <w:rPr>
          <w:rtl w:val="0"/>
        </w:rPr>
        <w:t xml:space="preserve">• How to quickly and easily [ benefit ] [ without ] [ pain ]!</w:t>
      </w:r>
    </w:p>
    <w:p w:rsidR="00000000" w:rsidDel="00000000" w:rsidP="00000000" w:rsidRDefault="00000000" w:rsidRPr="00000000" w14:paraId="0000007D">
      <w:pPr>
        <w:rPr/>
      </w:pPr>
      <w:r w:rsidDel="00000000" w:rsidR="00000000" w:rsidRPr="00000000">
        <w:rPr>
          <w:rtl w:val="0"/>
        </w:rPr>
        <w:t xml:space="preserve">• [ Lead ] [ verb ] [ hook ]... [ Turn ] [ close ]!</w:t>
      </w:r>
    </w:p>
    <w:p w:rsidR="00000000" w:rsidDel="00000000" w:rsidP="00000000" w:rsidRDefault="00000000" w:rsidRPr="00000000" w14:paraId="0000007E">
      <w:pPr>
        <w:rPr/>
      </w:pPr>
      <w:r w:rsidDel="00000000" w:rsidR="00000000" w:rsidRPr="00000000">
        <w:rPr>
          <w:rtl w:val="0"/>
        </w:rPr>
        <w:t xml:space="preserve">• You’ll discover what the [ niche ] insiders know about [ verb ] [ promise ] and [ verb ] [ promise ]!</w:t>
      </w:r>
    </w:p>
    <w:p w:rsidR="00000000" w:rsidDel="00000000" w:rsidP="00000000" w:rsidRDefault="00000000" w:rsidRPr="00000000" w14:paraId="0000007F">
      <w:pPr>
        <w:rPr/>
      </w:pPr>
      <w:r w:rsidDel="00000000" w:rsidR="00000000" w:rsidRPr="00000000">
        <w:rPr>
          <w:rtl w:val="0"/>
        </w:rPr>
        <w:t xml:space="preserve">• Are you making any of these 3 [ niche ] mistakes? You need to [ first step ] – you might be surprised!</w:t>
      </w:r>
    </w:p>
    <w:p w:rsidR="00000000" w:rsidDel="00000000" w:rsidP="00000000" w:rsidRDefault="00000000" w:rsidRPr="00000000" w14:paraId="00000080">
      <w:pPr>
        <w:rPr/>
      </w:pPr>
      <w:r w:rsidDel="00000000" w:rsidR="00000000" w:rsidRPr="00000000">
        <w:rPr>
          <w:rtl w:val="0"/>
        </w:rPr>
        <w:t xml:space="preserve">• You’ll find out how to avoid "[ Primary Cause ]" – never again will you feel [ negative feeling ] or [ negative feeling ] about [ topic ]!</w:t>
      </w:r>
    </w:p>
    <w:p w:rsidR="00000000" w:rsidDel="00000000" w:rsidP="00000000" w:rsidRDefault="00000000" w:rsidRPr="00000000" w14:paraId="00000081">
      <w:pPr>
        <w:rPr/>
      </w:pPr>
      <w:r w:rsidDel="00000000" w:rsidR="00000000" w:rsidRPr="00000000">
        <w:rPr>
          <w:rtl w:val="0"/>
        </w:rPr>
        <w:t xml:space="preserve">• You’ll learn a paint-by-numbers [ medium ] for [ verb ] [ primary goal ] – it’s easier than you think!</w:t>
      </w:r>
    </w:p>
    <w:p w:rsidR="00000000" w:rsidDel="00000000" w:rsidP="00000000" w:rsidRDefault="00000000" w:rsidRPr="00000000" w14:paraId="00000082">
      <w:pPr>
        <w:rPr/>
      </w:pPr>
      <w:r w:rsidDel="00000000" w:rsidR="00000000" w:rsidRPr="00000000">
        <w:rPr>
          <w:rtl w:val="0"/>
        </w:rPr>
        <w:t xml:space="preserve">• You’ll get a surefire [ descriptor ] for [ topic ] – you’re gonna love this!</w:t>
      </w:r>
    </w:p>
    <w:p w:rsidR="00000000" w:rsidDel="00000000" w:rsidP="00000000" w:rsidRDefault="00000000" w:rsidRPr="00000000" w14:paraId="00000083">
      <w:pPr>
        <w:rPr/>
      </w:pPr>
      <w:r w:rsidDel="00000000" w:rsidR="00000000" w:rsidRPr="00000000">
        <w:rPr>
          <w:rtl w:val="0"/>
        </w:rPr>
        <w:t xml:space="preserve">• PLUS watch [ mid term promise ] in [ mid term number ] [ mid term timeframe ] – you’ll even amaze yourself with this neat little trick!</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And much, much more. By the time you [ delivery access ] [ Offer Name ], [ first step ], and experience this [ niche ] breakthrough for just [ mid term number ] [ mid term timeframe ], you’ll know everything you need to know about [ topic ] – guaranteed!</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 *** *** *** *** *** *** *** *** *** *** *** *** *** *** *** *** *** *** *** ***</w:t>
      </w:r>
    </w:p>
    <w:p w:rsidR="00000000" w:rsidDel="00000000" w:rsidP="00000000" w:rsidRDefault="00000000" w:rsidRPr="00000000" w14:paraId="0000008C">
      <w:pPr>
        <w:pStyle w:val="Heading2"/>
        <w:rPr/>
      </w:pPr>
      <w:bookmarkStart w:colFirst="0" w:colLast="0" w:name="_gpkjftdsql3m" w:id="6"/>
      <w:bookmarkEnd w:id="6"/>
      <w:r w:rsidDel="00000000" w:rsidR="00000000" w:rsidRPr="00000000">
        <w:rPr>
          <w:rtl w:val="0"/>
        </w:rPr>
        <w:t xml:space="preserve">SECTION 6: TESTIMONIALS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jc w:val="center"/>
        <w:rPr>
          <w:b w:val="1"/>
        </w:rPr>
      </w:pPr>
      <w:r w:rsidDel="00000000" w:rsidR="00000000" w:rsidRPr="00000000">
        <w:rPr>
          <w:b w:val="1"/>
          <w:rtl w:val="0"/>
        </w:rPr>
        <w:t xml:space="preserve">See What Other [ Avatars ] Are Saying About [ Offer Name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 Testimonial ] [ First Name ] [ Last Name ] [ Location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 Testimonial ] [ First Name ] [ Last Name ] [ Location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 Testimonial ] [ First Name ] [ Last Name ] [ Location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If [ Offer Name ] works so well for these folks, just imagine what it can do for YOU!</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Now, I know you’re excited about finally [ verb ] [ pronoun ] [ primary goal ]. But I also know what you might be thinking…</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 *** *** *** *** *** *** *** *** *** *** *** *** *** *** *** *** *** *** *** ***</w:t>
      </w:r>
    </w:p>
    <w:p w:rsidR="00000000" w:rsidDel="00000000" w:rsidP="00000000" w:rsidRDefault="00000000" w:rsidRPr="00000000" w14:paraId="000000A1">
      <w:pPr>
        <w:pStyle w:val="Heading2"/>
        <w:rPr/>
      </w:pPr>
      <w:bookmarkStart w:colFirst="0" w:colLast="0" w:name="_xac2x3mdbieo" w:id="7"/>
      <w:bookmarkEnd w:id="7"/>
      <w:r w:rsidDel="00000000" w:rsidR="00000000" w:rsidRPr="00000000">
        <w:rPr>
          <w:rtl w:val="0"/>
        </w:rPr>
        <w:t xml:space="preserve">SECTION 7: PRICE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jc w:val="center"/>
        <w:rPr>
          <w:b w:val="1"/>
        </w:rPr>
      </w:pPr>
      <w:r w:rsidDel="00000000" w:rsidR="00000000" w:rsidRPr="00000000">
        <w:rPr>
          <w:b w:val="1"/>
          <w:rtl w:val="0"/>
        </w:rPr>
        <w:t xml:space="preserve">“How Much?”</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You’ve seen those other [ niche ] [ medium ]s or solutions that cost [ retail value ], [ total bonus value ] or even [ offer value ]. And so you’re probably thinking that you’re going to have to invest at least [ retail value ] in order to [ delivery access ] this [ medium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Tell you what, it’s worth twice the price as those other [ niche ] alternatives. Why? Let me remind you: [ Offer Name ] is the premier [ topic ] solution for [ target ] everywhere [ promise ] [ benefit ] [ without ] [ pain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And if I'm being totally honest, it's really the only solution.</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But you don’t have to pay [ offer value ]. You don’t have to pay [ total bonus value ]. You don’t even have to pay [ retail value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Because if you act now, your total investment is just [ offer payments ] [ offer price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You know this is a good deal. If you resort to [ expensive alternative ] you’d be paying at least [ cost ]. ([ Drawbacks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Isn’t JUST [ verb ] [ your secondary complaint ] worth at least [ offer payments ] [ offer price ] to you? Of course it is. Let alone EPIC [ topic ]! And that’s why you need to [ action ] before this introductory price disappears.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Still on the fence? Still not convinced that this is the absolute best way to [ verb ] [ pronoun ] [ primary goal ]? Then let me sweeten the pot…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 *** *** *** *** *** *** *** *** *** *** *** *** *** *** *** *** *** *** *** ***</w:t>
      </w:r>
    </w:p>
    <w:p w:rsidR="00000000" w:rsidDel="00000000" w:rsidP="00000000" w:rsidRDefault="00000000" w:rsidRPr="00000000" w14:paraId="000000BA">
      <w:pPr>
        <w:pStyle w:val="Heading2"/>
        <w:rPr/>
      </w:pPr>
      <w:bookmarkStart w:colFirst="0" w:colLast="0" w:name="_9764felegey6" w:id="8"/>
      <w:bookmarkEnd w:id="8"/>
      <w:r w:rsidDel="00000000" w:rsidR="00000000" w:rsidRPr="00000000">
        <w:rPr>
          <w:rtl w:val="0"/>
        </w:rPr>
        <w:t xml:space="preserve">SECTION 8: BONUSES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jc w:val="center"/>
        <w:rPr>
          <w:b w:val="1"/>
        </w:rPr>
      </w:pPr>
      <w:r w:rsidDel="00000000" w:rsidR="00000000" w:rsidRPr="00000000">
        <w:rPr>
          <w:b w:val="1"/>
          <w:rtl w:val="0"/>
        </w:rPr>
        <w:t xml:space="preserve">Act Now and You’ll Also Get…</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 Bonus Name ] Absolutely FREE!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This [ bonus medium ] is truly special. It is sold for [ bonus value ] but I insist you get it free. [ Bonus Description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If you ever wanted to [ bonus hook ], then this is the best way to do it. Here’s what others are saying about [ Bonus Name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 Bonus Testimonial Story: Write a 100-word success story. Give the person a name. Make the story vivid and personal. ]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If you order [ Offer Name ] today, you get [ Bonus Name ] free – so act now!</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r w:rsidDel="00000000" w:rsidR="00000000" w:rsidRPr="00000000">
        <w:rPr>
          <w:rtl w:val="0"/>
        </w:rPr>
      </w:r>
    </w:p>
    <w:p w:rsidR="00000000" w:rsidDel="00000000" w:rsidP="00000000" w:rsidRDefault="00000000" w:rsidRPr="00000000" w14:paraId="000000CB">
      <w:pPr>
        <w:jc w:val="center"/>
        <w:rPr>
          <w:b w:val="1"/>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 *** *** *** *** *** *** *** *** *** *** *** *** *** *** *** *** *** *** *** ***</w:t>
      </w:r>
    </w:p>
    <w:p w:rsidR="00000000" w:rsidDel="00000000" w:rsidP="00000000" w:rsidRDefault="00000000" w:rsidRPr="00000000" w14:paraId="000000CD">
      <w:pPr>
        <w:pStyle w:val="Heading2"/>
        <w:rPr>
          <w:b w:val="1"/>
        </w:rPr>
      </w:pPr>
      <w:bookmarkStart w:colFirst="0" w:colLast="0" w:name="_yop0t7m8cm5m" w:id="9"/>
      <w:bookmarkEnd w:id="9"/>
      <w:r w:rsidDel="00000000" w:rsidR="00000000" w:rsidRPr="00000000">
        <w:rPr>
          <w:rtl w:val="0"/>
        </w:rPr>
        <w:t xml:space="preserve">SECTION 9: GUARANTEE</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jc w:val="center"/>
        <w:rPr>
          <w:b w:val="1"/>
        </w:rPr>
      </w:pPr>
      <w:r w:rsidDel="00000000" w:rsidR="00000000" w:rsidRPr="00000000">
        <w:rPr>
          <w:b w:val="1"/>
          <w:rtl w:val="0"/>
        </w:rPr>
        <w:t xml:space="preserve">Your Satisfaction is Guaranteed</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Go ahead and order [ Offer Name ] risk free right now. Use these [ niche ] strategies. Enjoy the results for yourself and enjoy [ transition ] [ condition ] [ guarantee ]. [ Details ]. And just as my way of saying thank you for trying [ Offer Name ], you can KEEP [ Bonus Name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I can’t be any more fair than that, so order now…</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 *** *** *** *** *** *** *** *** *** *** *** *** *** *** *** *** *** *** *** ***</w:t>
      </w:r>
    </w:p>
    <w:p w:rsidR="00000000" w:rsidDel="00000000" w:rsidP="00000000" w:rsidRDefault="00000000" w:rsidRPr="00000000" w14:paraId="000000DA">
      <w:pPr>
        <w:pStyle w:val="Heading2"/>
        <w:rPr/>
      </w:pPr>
      <w:bookmarkStart w:colFirst="0" w:colLast="0" w:name="_rkook3xkf7z4" w:id="10"/>
      <w:bookmarkEnd w:id="10"/>
      <w:r w:rsidDel="00000000" w:rsidR="00000000" w:rsidRPr="00000000">
        <w:rPr>
          <w:rtl w:val="0"/>
        </w:rPr>
        <w:t xml:space="preserve">SECTION 10: SCARCITY &amp; CTA</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jc w:val="center"/>
        <w:rPr>
          <w:b w:val="1"/>
        </w:rPr>
      </w:pPr>
      <w:r w:rsidDel="00000000" w:rsidR="00000000" w:rsidRPr="00000000">
        <w:rPr>
          <w:b w:val="1"/>
          <w:rtl w:val="0"/>
        </w:rPr>
        <w:t xml:space="preserve">Order Now to Lock in the Lowest Price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If you act now your total investment is just [ offer payments ] [ offer price ] – but this special price could end at any time. So click the order button below now to get started, because you deserve to [ verb ] [ pronoun ] [ primary goal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 insert buy button here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 Signature Signoff ]</w:t>
      </w:r>
    </w:p>
    <w:p w:rsidR="00000000" w:rsidDel="00000000" w:rsidP="00000000" w:rsidRDefault="00000000" w:rsidRPr="00000000" w14:paraId="000000E3">
      <w:pPr>
        <w:rPr/>
      </w:pPr>
      <w:r w:rsidDel="00000000" w:rsidR="00000000" w:rsidRPr="00000000">
        <w:rPr>
          <w:rtl w:val="0"/>
        </w:rPr>
        <w:t xml:space="preserve">[ Signature Name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P.S. Go ahead and look around, because you won’t find a better or more affordable way to [ descriptor ] [ verb ] [ benefit ] and that’s a promise. So order risk-free right now – because you too can [ verb ] [ pronoun ] [ primary goal ] as you [ verb ] [ your secondary goal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 *** *** *** *** *** *** *** *** *** *** *** *** *** *** *** *** *** *** *** ***</w:t>
      </w:r>
    </w:p>
    <w:p w:rsidR="00000000" w:rsidDel="00000000" w:rsidP="00000000" w:rsidRDefault="00000000" w:rsidRPr="00000000" w14:paraId="000000EF">
      <w:pPr>
        <w:rPr/>
      </w:pPr>
      <w:r w:rsidDel="00000000" w:rsidR="00000000" w:rsidRPr="00000000">
        <w:rPr>
          <w:rtl w:val="0"/>
        </w:rPr>
        <w:t xml:space="preserve">END RECIPE</w:t>
      </w:r>
    </w:p>
    <w:p w:rsidR="00000000" w:rsidDel="00000000" w:rsidP="00000000" w:rsidRDefault="00000000" w:rsidRPr="00000000" w14:paraId="000000F0">
      <w:pPr>
        <w:rPr/>
      </w:pPr>
      <w:r w:rsidDel="00000000" w:rsidR="00000000" w:rsidRPr="00000000">
        <w:rPr>
          <w:rtl w:val="0"/>
        </w:rPr>
        <w:t xml:space="preserve">Produced by TheAIAuthor.com</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