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rPr>
          <w:color w:val="224064"/>
          <w:sz w:val="68"/>
          <w:szCs w:val="68"/>
        </w:rPr>
      </w:pPr>
      <w:bookmarkStart w:colFirst="0" w:colLast="0" w:name="_tldlpepxpswr" w:id="0"/>
      <w:bookmarkEnd w:id="0"/>
      <w:r w:rsidDel="00000000" w:rsidR="00000000" w:rsidRPr="00000000">
        <w:rPr>
          <w:color w:val="224064"/>
          <w:sz w:val="68"/>
          <w:szCs w:val="68"/>
          <w:rtl w:val="0"/>
        </w:rPr>
        <w:t xml:space="preserve">Daily Goals</w:t>
      </w:r>
    </w:p>
    <w:p w:rsidR="00000000" w:rsidDel="00000000" w:rsidP="00000000" w:rsidRDefault="00000000" w:rsidRPr="00000000" w14:paraId="00000001">
      <w:pPr>
        <w:pStyle w:val="Subtitle"/>
        <w:rPr>
          <w:i w:val="1"/>
        </w:rPr>
      </w:pPr>
      <w:bookmarkStart w:colFirst="0" w:colLast="0" w:name="_31zj3nyn9g7" w:id="1"/>
      <w:bookmarkEnd w:id="1"/>
      <w:r w:rsidDel="00000000" w:rsidR="00000000" w:rsidRPr="00000000">
        <w:rPr>
          <w:i w:val="1"/>
          <w:sz w:val="28"/>
          <w:szCs w:val="28"/>
          <w:rtl w:val="0"/>
        </w:rPr>
        <w:t xml:space="preserve">Keep on keepin’ on.</w:t>
      </w:r>
      <w:r w:rsidDel="00000000" w:rsidR="00000000" w:rsidRPr="00000000">
        <w:rPr>
          <w:i w:val="1"/>
          <w:sz w:val="32"/>
          <w:szCs w:val="32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47b39a"/>
          <w:sz w:val="28"/>
          <w:szCs w:val="28"/>
        </w:rPr>
      </w:pPr>
      <w:r w:rsidDel="00000000" w:rsidR="00000000" w:rsidRPr="00000000">
        <w:rPr>
          <w:b w:val="1"/>
          <w:color w:val="47b39a"/>
          <w:sz w:val="28"/>
          <w:szCs w:val="28"/>
          <w:rtl w:val="0"/>
        </w:rPr>
        <w:t xml:space="preserve">TO DO: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LEVEL OF FOCUS</w:t>
      </w:r>
    </w:p>
    <w:tbl>
      <w:tblPr>
        <w:tblStyle w:val="Table1"/>
        <w:tblW w:w="43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tblGridChange w:id="0">
          <w:tblGrid>
            <w:gridCol w:w="432"/>
            <w:gridCol w:w="432"/>
            <w:gridCol w:w="432"/>
            <w:gridCol w:w="432"/>
            <w:gridCol w:w="432"/>
            <w:gridCol w:w="432"/>
            <w:gridCol w:w="432"/>
            <w:gridCol w:w="432"/>
            <w:gridCol w:w="432"/>
            <w:gridCol w:w="432"/>
          </w:tblGrid>
        </w:tblGridChange>
      </w:tblGrid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0" w:left="1440" w:right="1440" w:header="0" w:footer="720"/>
      <w:pgNumType w:start="1"/>
      <w:cols w:equalWidth="0" w:num="2">
        <w:col w:space="720" w:w="4320"/>
        <w:col w:space="0" w:w="432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999999"/>
        <w:rtl w:val="0"/>
      </w:rPr>
      <w:t xml:space="preserve">AJP Business Plan Workbook  |  Weekly Goals</w:t>
    </w:r>
    <w:r w:rsidDel="00000000" w:rsidR="00000000" w:rsidRPr="00000000">
      <w:rPr>
        <w:color w:val="999999"/>
        <w:rtl w:val="0"/>
      </w:rPr>
      <w:t xml:space="preserve">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0" w:line="312" w:lineRule="auto"/>
      <w:ind w:left="-630" w:right="-720" w:firstLine="0"/>
      <w:jc w:val="center"/>
      <w:rPr>
        <w:rFonts w:ascii="Playfair Display" w:cs="Playfair Display" w:eastAsia="Playfair Display" w:hAnsi="Playfair Display"/>
        <w:b w:val="1"/>
        <w:i w:val="1"/>
        <w:color w:val="224064"/>
        <w:sz w:val="32"/>
        <w:szCs w:val="32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i w:val="1"/>
        <w:color w:val="224064"/>
        <w:sz w:val="32"/>
        <w:szCs w:val="32"/>
        <w:rtl w:val="0"/>
      </w:rPr>
      <w:t xml:space="preserve">To hell with circumstances; I create opportunities</w:t>
    </w:r>
  </w:p>
  <w:p w:rsidR="00000000" w:rsidDel="00000000" w:rsidP="00000000" w:rsidRDefault="00000000" w:rsidRPr="00000000" w14:paraId="00000015">
    <w:pPr>
      <w:spacing w:after="0" w:line="312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                       </w:t>
    </w:r>
  </w:p>
  <w:p w:rsidR="00000000" w:rsidDel="00000000" w:rsidP="00000000" w:rsidRDefault="00000000" w:rsidRPr="00000000" w14:paraId="00000016">
    <w:pPr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123825</wp:posOffset>
          </wp:positionV>
          <wp:extent cx="1346002" cy="242888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6002" cy="2428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Daily Goals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76200</wp:posOffset>
          </wp:positionV>
          <wp:extent cx="7577138" cy="887498"/>
          <wp:effectExtent b="0" l="0" r="0" t="0"/>
          <wp:wrapTopAndBottom distB="0" dist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887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line="240" w:lineRule="auto"/>
      <w:jc w:val="center"/>
      <w:rPr>
        <w:i w:val="1"/>
      </w:rPr>
    </w:pPr>
    <w:r w:rsidDel="00000000" w:rsidR="00000000" w:rsidRPr="00000000">
      <w:rPr>
        <w:rFonts w:ascii="Arial" w:cs="Arial" w:eastAsia="Arial" w:hAnsi="Arial"/>
        <w:color w:val="ff0000"/>
        <w:sz w:val="16"/>
        <w:szCs w:val="16"/>
        <w:rtl w:val="0"/>
      </w:rPr>
      <w:t xml:space="preserve">Note:  Go to ‘file’ and click ‘make a copy’ and then save this in your google drive so that you can edit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85726</wp:posOffset>
          </wp:positionV>
          <wp:extent cx="7577138" cy="892060"/>
          <wp:effectExtent b="0" l="0" r="0" t="0"/>
          <wp:wrapTopAndBottom distB="114300" distT="11430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95" r="95" t="0"/>
                  <a:stretch>
                    <a:fillRect/>
                  </a:stretch>
                </pic:blipFill>
                <pic:spPr>
                  <a:xfrm>
                    <a:off x="0" y="0"/>
                    <a:ext cx="7577138" cy="8920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